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72073">
      <w:pPr>
        <w:jc w:val="center"/>
        <w:rPr>
          <w:rFonts w:ascii="方正小标宋简体" w:hAnsi="宋体" w:eastAsia="方正小标宋简体"/>
          <w:b/>
          <w:w w:val="103"/>
          <w:sz w:val="32"/>
          <w:szCs w:val="32"/>
        </w:rPr>
      </w:pPr>
      <w:r>
        <w:rPr>
          <w:rFonts w:hint="eastAsia" w:ascii="方正小标宋简体" w:hAnsi="宋体" w:eastAsia="方正小标宋简体"/>
          <w:b/>
          <w:w w:val="103"/>
          <w:sz w:val="32"/>
          <w:szCs w:val="32"/>
        </w:rPr>
        <w:t>云南农业大学校园新闻（信息）稿件“三审三校”审核登记表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567"/>
        <w:gridCol w:w="1241"/>
        <w:gridCol w:w="1452"/>
        <w:gridCol w:w="1276"/>
        <w:gridCol w:w="851"/>
      </w:tblGrid>
      <w:tr w14:paraId="7601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0" w:type="dxa"/>
            <w:vAlign w:val="center"/>
          </w:tcPr>
          <w:p w14:paraId="798E63E2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稿件标题</w:t>
            </w:r>
          </w:p>
        </w:tc>
        <w:tc>
          <w:tcPr>
            <w:tcW w:w="7513" w:type="dxa"/>
            <w:gridSpan w:val="6"/>
            <w:vAlign w:val="center"/>
          </w:tcPr>
          <w:p w14:paraId="49924F0F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3C0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0" w:type="dxa"/>
            <w:vAlign w:val="center"/>
          </w:tcPr>
          <w:p w14:paraId="5F1E752A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供稿学院（部门）</w:t>
            </w:r>
          </w:p>
        </w:tc>
        <w:tc>
          <w:tcPr>
            <w:tcW w:w="2693" w:type="dxa"/>
            <w:gridSpan w:val="2"/>
            <w:vAlign w:val="center"/>
          </w:tcPr>
          <w:p w14:paraId="5824D487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 w14:paraId="17008508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作者姓名</w:t>
            </w:r>
          </w:p>
        </w:tc>
        <w:tc>
          <w:tcPr>
            <w:tcW w:w="1452" w:type="dxa"/>
            <w:vAlign w:val="center"/>
          </w:tcPr>
          <w:p w14:paraId="1AE2D717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D89CD21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图片张数</w:t>
            </w:r>
          </w:p>
        </w:tc>
        <w:tc>
          <w:tcPr>
            <w:tcW w:w="851" w:type="dxa"/>
            <w:vAlign w:val="center"/>
          </w:tcPr>
          <w:p w14:paraId="00415DD1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13F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80" w:type="dxa"/>
            <w:vMerge w:val="restart"/>
            <w:vAlign w:val="center"/>
          </w:tcPr>
          <w:p w14:paraId="3F38AF7A">
            <w:pPr>
              <w:jc w:val="center"/>
              <w:rPr>
                <w:rFonts w:ascii="宋体" w:hAnsi="宋体" w:eastAsia="宋体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学院（部门）</w:t>
            </w:r>
          </w:p>
          <w:p w14:paraId="3E3B0566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审核意见</w:t>
            </w:r>
          </w:p>
        </w:tc>
        <w:tc>
          <w:tcPr>
            <w:tcW w:w="5386" w:type="dxa"/>
            <w:gridSpan w:val="4"/>
            <w:vAlign w:val="center"/>
          </w:tcPr>
          <w:p w14:paraId="115F2E8D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内容的真实性审核（是否属实）</w:t>
            </w:r>
          </w:p>
        </w:tc>
        <w:tc>
          <w:tcPr>
            <w:tcW w:w="2127" w:type="dxa"/>
            <w:gridSpan w:val="2"/>
            <w:vAlign w:val="center"/>
          </w:tcPr>
          <w:p w14:paraId="47BF1E99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371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091D8C7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10E40A23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内容涉密情况审核（是否涉密）</w:t>
            </w:r>
          </w:p>
        </w:tc>
        <w:tc>
          <w:tcPr>
            <w:tcW w:w="2127" w:type="dxa"/>
            <w:gridSpan w:val="2"/>
            <w:vAlign w:val="center"/>
          </w:tcPr>
          <w:p w14:paraId="10745733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FBD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5964BD1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64BD2527">
            <w:pPr>
              <w:jc w:val="left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“一审一校”意见：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</w:p>
          <w:p w14:paraId="4DB15064">
            <w:pPr>
              <w:ind w:firstLine="2160" w:firstLineChars="900"/>
              <w:jc w:val="left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3B2E4DC3">
            <w:pPr>
              <w:ind w:firstLine="4080" w:firstLineChars="1700"/>
              <w:jc w:val="left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名：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  <w:tr w14:paraId="75B8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3B6C0FD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4B081B07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“二审二校“意见：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</w:p>
          <w:p w14:paraId="3573B167">
            <w:pPr>
              <w:ind w:firstLine="4080" w:firstLineChars="17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4DD485F4">
            <w:pPr>
              <w:ind w:firstLine="4080" w:firstLineChars="17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名：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  <w:tr w14:paraId="143B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166205F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28F617F1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“三审三校“意见：</w:t>
            </w:r>
          </w:p>
          <w:p w14:paraId="398A97A0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6269D0D5">
            <w:pPr>
              <w:ind w:firstLine="480" w:firstLineChars="2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040541E6">
            <w:pPr>
              <w:spacing w:line="360" w:lineRule="auto"/>
              <w:ind w:firstLine="240" w:firstLineChars="1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学院（部门）负责人签名：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学院（部门）印章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</w:p>
          <w:p w14:paraId="3B58C69F">
            <w:pPr>
              <w:spacing w:line="360" w:lineRule="auto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  <w:tr w14:paraId="3D25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980" w:type="dxa"/>
            <w:vAlign w:val="center"/>
          </w:tcPr>
          <w:p w14:paraId="42AC5FB5">
            <w:pPr>
              <w:jc w:val="center"/>
              <w:rPr>
                <w:rFonts w:hint="default" w:ascii="宋体" w:hAnsi="宋体" w:eastAsia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科技处审核意见</w:t>
            </w:r>
          </w:p>
        </w:tc>
        <w:tc>
          <w:tcPr>
            <w:tcW w:w="7513" w:type="dxa"/>
            <w:gridSpan w:val="6"/>
            <w:vAlign w:val="center"/>
          </w:tcPr>
          <w:p w14:paraId="7FB49B2E">
            <w:pPr>
              <w:spacing w:line="360" w:lineRule="auto"/>
              <w:ind w:firstLine="240" w:firstLineChars="100"/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审核意见：</w:t>
            </w:r>
            <w:bookmarkStart w:id="0" w:name="_GoBack"/>
            <w:bookmarkEnd w:id="0"/>
          </w:p>
          <w:p w14:paraId="483A399E">
            <w:pPr>
              <w:spacing w:line="360" w:lineRule="auto"/>
              <w:ind w:firstLine="240" w:firstLineChars="100"/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6CEC08FB">
            <w:pPr>
              <w:spacing w:line="360" w:lineRule="auto"/>
              <w:ind w:firstLine="1680" w:firstLineChars="7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负责人签名：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部门印章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</w:p>
          <w:p w14:paraId="54E3FF32">
            <w:pPr>
              <w:spacing w:line="360" w:lineRule="auto"/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  <w:tr w14:paraId="5AC7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80" w:type="dxa"/>
            <w:vMerge w:val="restart"/>
            <w:vAlign w:val="center"/>
          </w:tcPr>
          <w:p w14:paraId="373004DB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宣传部审核意见</w:t>
            </w:r>
          </w:p>
        </w:tc>
        <w:tc>
          <w:tcPr>
            <w:tcW w:w="2126" w:type="dxa"/>
            <w:vAlign w:val="center"/>
          </w:tcPr>
          <w:p w14:paraId="41523DE0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上传栏目</w:t>
            </w:r>
          </w:p>
          <w:p w14:paraId="5B688391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（在□上打√”）</w:t>
            </w:r>
          </w:p>
        </w:tc>
        <w:tc>
          <w:tcPr>
            <w:tcW w:w="5387" w:type="dxa"/>
            <w:gridSpan w:val="5"/>
            <w:vAlign w:val="center"/>
          </w:tcPr>
          <w:p w14:paraId="50391F8E">
            <w:pPr>
              <w:spacing w:line="360" w:lineRule="atLeast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1.官方网站</w:t>
            </w:r>
          </w:p>
          <w:p w14:paraId="7B174F0C">
            <w:pPr>
              <w:spacing w:line="360" w:lineRule="atLeast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学校要闻□ 院部动态□ 通知公告□ 学术活动□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社团风采□ 媒体视点□ 校园讲座□</w:t>
            </w:r>
          </w:p>
          <w:p w14:paraId="3E51598D">
            <w:pPr>
              <w:spacing w:line="360" w:lineRule="atLeast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官方微信□</w:t>
            </w:r>
          </w:p>
        </w:tc>
      </w:tr>
      <w:tr w14:paraId="5F78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1369548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513" w:type="dxa"/>
            <w:gridSpan w:val="6"/>
          </w:tcPr>
          <w:p w14:paraId="2BAEF14C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新闻中心初审意见：</w:t>
            </w:r>
          </w:p>
          <w:p w14:paraId="587041BA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0263D7A1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05BC8F20">
            <w:pPr>
              <w:ind w:firstLine="4080" w:firstLineChars="17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名：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  <w:tr w14:paraId="6F4A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D07121E">
            <w:pPr>
              <w:jc w:val="center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513" w:type="dxa"/>
            <w:gridSpan w:val="6"/>
          </w:tcPr>
          <w:p w14:paraId="3F400873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部门负责人审批意见：</w:t>
            </w:r>
          </w:p>
          <w:p w14:paraId="608F87F5">
            <w:pP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5855839E">
            <w:pPr>
              <w:ind w:firstLine="3360" w:firstLineChars="14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0BB8C344">
            <w:pPr>
              <w:spacing w:line="360" w:lineRule="auto"/>
              <w:ind w:firstLine="1920" w:firstLineChars="8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部门负责人签名：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部门印章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</w:p>
          <w:p w14:paraId="22385F4F">
            <w:pPr>
              <w:spacing w:line="360" w:lineRule="auto"/>
              <w:ind w:firstLine="5520" w:firstLineChars="2300"/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日 </w:t>
            </w:r>
          </w:p>
        </w:tc>
      </w:tr>
    </w:tbl>
    <w:p w14:paraId="05DE5369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备注：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ascii="Times New Roman" w:hAnsi="Times New Roman" w:eastAsia="宋体" w:cs="Times New Roman"/>
          <w:sz w:val="24"/>
          <w:szCs w:val="24"/>
        </w:rPr>
        <w:t>纸质版稿件请随审批单一同报送，同时报送电子版至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"mailto:ynauxcb@126.com"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ynauxcb@126.com</w:t>
      </w:r>
      <w:r>
        <w:rPr>
          <w:rStyle w:val="6"/>
          <w:rFonts w:ascii="Times New Roman" w:hAnsi="Times New Roman" w:eastAsia="宋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 w14:paraId="145CD975"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2.如稿件涉及论文发表、科技重大新闻等内容，请科技处审核后再报送宣传部。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94F218D-5AB2-458E-945F-64B886005A9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3F1ED0E2-2ED3-4051-AA46-1FEBC97FD1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3C"/>
    <w:rsid w:val="000F763A"/>
    <w:rsid w:val="00215416"/>
    <w:rsid w:val="00222D50"/>
    <w:rsid w:val="003041C2"/>
    <w:rsid w:val="003100B2"/>
    <w:rsid w:val="0034435A"/>
    <w:rsid w:val="003A6020"/>
    <w:rsid w:val="004262D9"/>
    <w:rsid w:val="004B5D47"/>
    <w:rsid w:val="005242A6"/>
    <w:rsid w:val="00541AAA"/>
    <w:rsid w:val="00592D3F"/>
    <w:rsid w:val="005C6852"/>
    <w:rsid w:val="005E1CFA"/>
    <w:rsid w:val="00686CA3"/>
    <w:rsid w:val="006F2B19"/>
    <w:rsid w:val="007176B3"/>
    <w:rsid w:val="007C560D"/>
    <w:rsid w:val="007E6F4A"/>
    <w:rsid w:val="00921A64"/>
    <w:rsid w:val="00B54F92"/>
    <w:rsid w:val="00B73531"/>
    <w:rsid w:val="00B87185"/>
    <w:rsid w:val="00C523A5"/>
    <w:rsid w:val="00CA1E23"/>
    <w:rsid w:val="00CC2CC4"/>
    <w:rsid w:val="00D20335"/>
    <w:rsid w:val="00D92197"/>
    <w:rsid w:val="00E06ABD"/>
    <w:rsid w:val="00E7573C"/>
    <w:rsid w:val="00F346B2"/>
    <w:rsid w:val="00FA694F"/>
    <w:rsid w:val="223460AA"/>
    <w:rsid w:val="57274C10"/>
    <w:rsid w:val="6D3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7A6C-5C64-4B34-9D01-2A76FEE4A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296</Characters>
  <Lines>4</Lines>
  <Paragraphs>1</Paragraphs>
  <TotalTime>6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2024-03-27T08:34:00Z</dcterms:created>
  <dc:creator>shali</dc:creator>
  <cp:lastModifiedBy>廖顺洋</cp:lastModifiedBy>
  <cp:lastPrinted>2024-03-27T09:21:00Z</cp:lastPrinted>
  <dcterms:modified xsi:type="dcterms:W3CDTF">2025-05-27T02:02:09Z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eyJoZGlkIjoiMDdkOGUxYzUxMDk0NTNjMjAyNjdjNjkwZjFiNTRhYWYiLCJ1c2VySWQiOiIxNjg0OTIzNTk0In0=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E237A0FD4F2D4E3DB46F67F3EFAB874E_13</vt:lpwstr>
  </property>
</Properties>
</file>